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6224D8" w14:textId="22C0FB45" w:rsidR="00557A9E" w:rsidRPr="00557A9E" w:rsidRDefault="00557A9E" w:rsidP="00557A9E">
      <w:pPr>
        <w:pStyle w:val="ListParagraph"/>
        <w:numPr>
          <w:ilvl w:val="0"/>
          <w:numId w:val="2"/>
        </w:numPr>
        <w:rPr>
          <w:b/>
          <w:bCs/>
        </w:rPr>
      </w:pPr>
      <w:r w:rsidRPr="00557A9E">
        <w:rPr>
          <w:rFonts w:hint="eastAsia"/>
          <w:b/>
          <w:bCs/>
          <w:u w:val="single"/>
        </w:rPr>
        <w:t>视频内容</w:t>
      </w:r>
      <w:r w:rsidRPr="00557A9E">
        <w:rPr>
          <w:rFonts w:hint="eastAsia"/>
          <w:b/>
          <w:bCs/>
        </w:rPr>
        <w:t>：</w:t>
      </w:r>
    </w:p>
    <w:p w14:paraId="5AF332FA" w14:textId="335A9BD1" w:rsidR="008D26C9" w:rsidRDefault="00982D1A">
      <w:r>
        <w:rPr>
          <w:rFonts w:hint="eastAsia"/>
        </w:rPr>
        <w:t>此视频展示了</w:t>
      </w:r>
      <w:r w:rsidR="00A163E8" w:rsidRPr="00A163E8">
        <w:rPr>
          <w:rFonts w:hint="eastAsia"/>
        </w:rPr>
        <w:t>废气排放组件</w:t>
      </w:r>
      <w:r w:rsidR="00A163E8">
        <w:rPr>
          <w:rFonts w:hint="eastAsia"/>
        </w:rPr>
        <w:t>的</w:t>
      </w:r>
      <w:r w:rsidR="00A163E8" w:rsidRPr="00A163E8">
        <w:rPr>
          <w:rFonts w:hint="eastAsia"/>
        </w:rPr>
        <w:t>拆装操作</w:t>
      </w:r>
    </w:p>
    <w:p w14:paraId="3F2DC4C9" w14:textId="59E33AF2" w:rsidR="00982D1A" w:rsidRDefault="00982D1A"/>
    <w:p w14:paraId="606B6684" w14:textId="72DC13A6" w:rsidR="00982D1A" w:rsidRPr="00557A9E" w:rsidRDefault="00982D1A" w:rsidP="00557A9E">
      <w:pPr>
        <w:pStyle w:val="ListParagraph"/>
        <w:numPr>
          <w:ilvl w:val="0"/>
          <w:numId w:val="2"/>
        </w:numPr>
        <w:rPr>
          <w:b/>
          <w:bCs/>
          <w:u w:val="single"/>
        </w:rPr>
      </w:pPr>
      <w:r w:rsidRPr="00557A9E">
        <w:rPr>
          <w:rFonts w:hint="eastAsia"/>
          <w:b/>
          <w:bCs/>
          <w:u w:val="single"/>
        </w:rPr>
        <w:t>时间轴</w:t>
      </w:r>
      <w:r w:rsidRPr="00557A9E">
        <w:rPr>
          <w:rFonts w:hint="eastAsia"/>
          <w:b/>
          <w:bCs/>
        </w:rPr>
        <w:t>：</w:t>
      </w:r>
    </w:p>
    <w:p w14:paraId="7D592D47" w14:textId="7C8B18A2" w:rsidR="00982D1A" w:rsidRDefault="00982D1A">
      <w:r>
        <w:rPr>
          <w:rFonts w:hint="eastAsia"/>
        </w:rPr>
        <w:t>第</w:t>
      </w:r>
      <w:r w:rsidR="00A163E8">
        <w:t>6</w:t>
      </w:r>
      <w:r>
        <w:rPr>
          <w:rFonts w:hint="eastAsia"/>
        </w:rPr>
        <w:t>秒：开始；</w:t>
      </w:r>
    </w:p>
    <w:p w14:paraId="26D094FF" w14:textId="71720E0C" w:rsidR="00982D1A" w:rsidRDefault="00982D1A">
      <w:r>
        <w:rPr>
          <w:rFonts w:hint="eastAsia"/>
        </w:rPr>
        <w:t>第</w:t>
      </w:r>
      <w:r w:rsidR="00A163E8">
        <w:t>8</w:t>
      </w:r>
      <w:r>
        <w:rPr>
          <w:rFonts w:hint="eastAsia"/>
        </w:rPr>
        <w:t>秒：</w:t>
      </w:r>
      <w:r w:rsidR="00A163E8">
        <w:rPr>
          <w:rFonts w:hint="eastAsia"/>
        </w:rPr>
        <w:t>拧</w:t>
      </w:r>
      <w:proofErr w:type="gramStart"/>
      <w:r w:rsidR="00A163E8">
        <w:rPr>
          <w:rFonts w:hint="eastAsia"/>
        </w:rPr>
        <w:t>掉喷针</w:t>
      </w:r>
      <w:proofErr w:type="gramEnd"/>
      <w:r w:rsidR="00A163E8">
        <w:rPr>
          <w:rFonts w:hint="eastAsia"/>
        </w:rPr>
        <w:t>双通上的</w:t>
      </w:r>
      <w:r w:rsidR="00A163E8">
        <w:rPr>
          <w:rFonts w:hint="eastAsia"/>
        </w:rPr>
        <w:t>P</w:t>
      </w:r>
      <w:r w:rsidR="00A163E8">
        <w:t>EEK</w:t>
      </w:r>
      <w:r w:rsidR="00A163E8">
        <w:rPr>
          <w:rFonts w:hint="eastAsia"/>
        </w:rPr>
        <w:t>管路</w:t>
      </w:r>
      <w:r w:rsidR="00DF08E7">
        <w:rPr>
          <w:rFonts w:hint="eastAsia"/>
        </w:rPr>
        <w:t>，连同</w:t>
      </w:r>
      <w:r w:rsidR="00DF08E7">
        <w:rPr>
          <w:rFonts w:hint="eastAsia"/>
        </w:rPr>
        <w:t>P</w:t>
      </w:r>
      <w:r w:rsidR="00DF08E7">
        <w:t>EEK</w:t>
      </w:r>
      <w:r w:rsidR="00DF08E7">
        <w:rPr>
          <w:rFonts w:hint="eastAsia"/>
        </w:rPr>
        <w:t>管路一起取下接地两通支架</w:t>
      </w:r>
      <w:r>
        <w:rPr>
          <w:rFonts w:hint="eastAsia"/>
        </w:rPr>
        <w:t>；</w:t>
      </w:r>
    </w:p>
    <w:p w14:paraId="3F91CBDC" w14:textId="4C562E23" w:rsidR="00113B5F" w:rsidRDefault="00113B5F">
      <w:r>
        <w:rPr>
          <w:noProof/>
        </w:rPr>
        <w:drawing>
          <wp:inline distT="0" distB="0" distL="0" distR="0" wp14:anchorId="2134C125" wp14:editId="40A68689">
            <wp:extent cx="2880000" cy="1971384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97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5A613" w14:textId="67425BC4" w:rsidR="00982D1A" w:rsidRDefault="00982D1A">
      <w:r>
        <w:rPr>
          <w:rFonts w:hint="eastAsia"/>
        </w:rPr>
        <w:t>第</w:t>
      </w:r>
      <w:r>
        <w:rPr>
          <w:rFonts w:hint="eastAsia"/>
        </w:rPr>
        <w:t>1</w:t>
      </w:r>
      <w:r w:rsidR="00A163E8">
        <w:t>9</w:t>
      </w:r>
      <w:r>
        <w:rPr>
          <w:rFonts w:hint="eastAsia"/>
        </w:rPr>
        <w:t>秒：</w:t>
      </w:r>
      <w:r w:rsidR="00A163E8">
        <w:rPr>
          <w:rFonts w:hint="eastAsia"/>
        </w:rPr>
        <w:t>拧</w:t>
      </w:r>
      <w:r w:rsidR="00DF08E7">
        <w:rPr>
          <w:rFonts w:hint="eastAsia"/>
        </w:rPr>
        <w:t>松喷雾插件的旋钮</w:t>
      </w:r>
      <w:r w:rsidR="00A163E8">
        <w:rPr>
          <w:rFonts w:hint="eastAsia"/>
        </w:rPr>
        <w:t>并</w:t>
      </w:r>
      <w:r w:rsidR="00DF08E7">
        <w:rPr>
          <w:rFonts w:hint="eastAsia"/>
        </w:rPr>
        <w:t>将其</w:t>
      </w:r>
      <w:r w:rsidR="00A163E8">
        <w:rPr>
          <w:rFonts w:hint="eastAsia"/>
        </w:rPr>
        <w:t>放置在一旁</w:t>
      </w:r>
      <w:r>
        <w:rPr>
          <w:rFonts w:hint="eastAsia"/>
        </w:rPr>
        <w:t>；</w:t>
      </w:r>
    </w:p>
    <w:p w14:paraId="0D7B3B82" w14:textId="15A59D97" w:rsidR="00982D1A" w:rsidRDefault="00982D1A">
      <w:r>
        <w:rPr>
          <w:rFonts w:hint="eastAsia"/>
        </w:rPr>
        <w:t>第</w:t>
      </w:r>
      <w:r w:rsidR="00A163E8">
        <w:rPr>
          <w:rFonts w:hint="eastAsia"/>
        </w:rPr>
        <w:t>3</w:t>
      </w:r>
      <w:r w:rsidR="00A163E8">
        <w:t>8</w:t>
      </w:r>
      <w:r>
        <w:rPr>
          <w:rFonts w:hint="eastAsia"/>
        </w:rPr>
        <w:t>秒：</w:t>
      </w:r>
      <w:r w:rsidR="00A163E8">
        <w:rPr>
          <w:rFonts w:hint="eastAsia"/>
        </w:rPr>
        <w:t>将电晕针</w:t>
      </w:r>
      <w:r w:rsidR="00531C2B">
        <w:rPr>
          <w:rFonts w:hint="eastAsia"/>
        </w:rPr>
        <w:t>位置</w:t>
      </w:r>
      <w:r w:rsidR="00A163E8">
        <w:rPr>
          <w:rFonts w:hint="eastAsia"/>
        </w:rPr>
        <w:t>切换到</w:t>
      </w:r>
      <w:r w:rsidR="00A163E8">
        <w:t>ON</w:t>
      </w:r>
      <w:r w:rsidR="00531C2B">
        <w:rPr>
          <w:rFonts w:hint="eastAsia"/>
        </w:rPr>
        <w:t>（如客户设备装有电晕针）</w:t>
      </w:r>
      <w:r w:rsidR="00A1552D">
        <w:rPr>
          <w:rFonts w:hint="eastAsia"/>
        </w:rPr>
        <w:t>；</w:t>
      </w:r>
    </w:p>
    <w:p w14:paraId="0D9B56D1" w14:textId="2EA84C38" w:rsidR="00113B5F" w:rsidRDefault="00113B5F">
      <w:r>
        <w:rPr>
          <w:noProof/>
        </w:rPr>
        <w:drawing>
          <wp:inline distT="0" distB="0" distL="0" distR="0" wp14:anchorId="0980D637" wp14:editId="272B4BE2">
            <wp:extent cx="2880000" cy="2207077"/>
            <wp:effectExtent l="0" t="0" r="0" b="317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20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81A7A" w14:textId="03197313" w:rsidR="00A1552D" w:rsidRDefault="00A1552D">
      <w:r>
        <w:rPr>
          <w:rFonts w:hint="eastAsia"/>
        </w:rPr>
        <w:t>第</w:t>
      </w:r>
      <w:r w:rsidR="00A163E8">
        <w:t>47</w:t>
      </w:r>
      <w:r>
        <w:rPr>
          <w:rFonts w:hint="eastAsia"/>
        </w:rPr>
        <w:t>秒：</w:t>
      </w:r>
      <w:proofErr w:type="gramStart"/>
      <w:r w:rsidR="00A163E8">
        <w:rPr>
          <w:rFonts w:hint="eastAsia"/>
        </w:rPr>
        <w:t>取下电晕针</w:t>
      </w:r>
      <w:proofErr w:type="gramEnd"/>
      <w:r w:rsidR="00A163E8">
        <w:rPr>
          <w:rFonts w:hint="eastAsia"/>
        </w:rPr>
        <w:t>；</w:t>
      </w:r>
    </w:p>
    <w:p w14:paraId="02604F90" w14:textId="729CBE1F" w:rsidR="00113B5F" w:rsidRDefault="00113B5F">
      <w:r>
        <w:rPr>
          <w:noProof/>
        </w:rPr>
        <w:lastRenderedPageBreak/>
        <w:drawing>
          <wp:inline distT="0" distB="0" distL="0" distR="0" wp14:anchorId="02368DA6" wp14:editId="524267B0">
            <wp:extent cx="2880000" cy="2473846"/>
            <wp:effectExtent l="0" t="0" r="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473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26F1E" w14:textId="226E86AE" w:rsidR="00A163E8" w:rsidRDefault="00A163E8" w:rsidP="00A163E8">
      <w:r>
        <w:rPr>
          <w:rFonts w:hint="eastAsia"/>
        </w:rPr>
        <w:t>第</w:t>
      </w:r>
      <w:r>
        <w:t>60</w:t>
      </w:r>
      <w:r>
        <w:rPr>
          <w:rFonts w:hint="eastAsia"/>
        </w:rPr>
        <w:t>秒：</w:t>
      </w:r>
      <w:r w:rsidR="00842EF0">
        <w:rPr>
          <w:rFonts w:hint="eastAsia"/>
        </w:rPr>
        <w:t>双手托住排放组件，向上拔出</w:t>
      </w:r>
      <w:r w:rsidR="00BB3395">
        <w:rPr>
          <w:rFonts w:hint="eastAsia"/>
        </w:rPr>
        <w:t>，需要标注：注意拆解时不要让组件磕碰到上方的陶瓷加热模块</w:t>
      </w:r>
      <w:r>
        <w:rPr>
          <w:rFonts w:hint="eastAsia"/>
        </w:rPr>
        <w:t>；</w:t>
      </w:r>
    </w:p>
    <w:p w14:paraId="0F52854A" w14:textId="0BE88184" w:rsidR="005E1926" w:rsidRDefault="00113B5F" w:rsidP="00A163E8">
      <w:r>
        <w:rPr>
          <w:noProof/>
        </w:rPr>
        <w:drawing>
          <wp:inline distT="0" distB="0" distL="0" distR="0" wp14:anchorId="17C8A02B" wp14:editId="7C85D81E">
            <wp:extent cx="2880000" cy="2316615"/>
            <wp:effectExtent l="0" t="0" r="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31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D4C10" w14:textId="102ED51F" w:rsidR="00AB7E9A" w:rsidRDefault="00AB7E9A" w:rsidP="00A163E8">
      <w:r>
        <w:rPr>
          <w:noProof/>
        </w:rPr>
        <w:drawing>
          <wp:inline distT="0" distB="0" distL="0" distR="0" wp14:anchorId="6FB2B4DD" wp14:editId="1A88A53D">
            <wp:extent cx="2880000" cy="2340615"/>
            <wp:effectExtent l="0" t="0" r="0" b="254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34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F8208" w14:textId="77777777" w:rsidR="00113B5F" w:rsidRDefault="00113B5F" w:rsidP="00A163E8">
      <w:pPr>
        <w:rPr>
          <w:b/>
          <w:bCs/>
          <w:i/>
          <w:iCs/>
          <w:u w:val="single"/>
        </w:rPr>
      </w:pPr>
    </w:p>
    <w:p w14:paraId="2BBCDAB0" w14:textId="5C3A02CC" w:rsidR="00556770" w:rsidRDefault="005E1926" w:rsidP="00A163E8">
      <w:r w:rsidRPr="00113B5F">
        <w:rPr>
          <w:rFonts w:hint="eastAsia"/>
          <w:b/>
          <w:bCs/>
          <w:i/>
          <w:iCs/>
          <w:u w:val="single"/>
        </w:rPr>
        <w:lastRenderedPageBreak/>
        <w:t>废气排放组件的</w:t>
      </w:r>
      <w:r w:rsidR="00113B5F">
        <w:rPr>
          <w:rFonts w:hint="eastAsia"/>
          <w:b/>
          <w:bCs/>
          <w:i/>
          <w:iCs/>
          <w:u w:val="single"/>
        </w:rPr>
        <w:t>维护的方法</w:t>
      </w:r>
      <w:r>
        <w:rPr>
          <w:rFonts w:hint="eastAsia"/>
        </w:rPr>
        <w:t>：用</w:t>
      </w:r>
      <w:proofErr w:type="gramStart"/>
      <w:r>
        <w:rPr>
          <w:rFonts w:hint="eastAsia"/>
        </w:rPr>
        <w:t>无尘纸蘸取</w:t>
      </w:r>
      <w:proofErr w:type="gramEnd"/>
      <w:r>
        <w:rPr>
          <w:rFonts w:hint="eastAsia"/>
        </w:rPr>
        <w:t>5</w:t>
      </w:r>
      <w:r>
        <w:t>0</w:t>
      </w:r>
      <w:r>
        <w:rPr>
          <w:rFonts w:hint="eastAsia"/>
        </w:rPr>
        <w:t>%</w:t>
      </w:r>
      <w:r>
        <w:rPr>
          <w:rFonts w:hint="eastAsia"/>
        </w:rPr>
        <w:t>甲醇水擦拭废气排放组件，然后用</w:t>
      </w:r>
      <w:r>
        <w:rPr>
          <w:rFonts w:hint="eastAsia"/>
        </w:rPr>
        <w:t>5</w:t>
      </w:r>
      <w:r>
        <w:t>0</w:t>
      </w:r>
      <w:r>
        <w:rPr>
          <w:rFonts w:hint="eastAsia"/>
        </w:rPr>
        <w:t>%</w:t>
      </w:r>
      <w:r>
        <w:rPr>
          <w:rFonts w:hint="eastAsia"/>
        </w:rPr>
        <w:t>甲醇水超声</w:t>
      </w:r>
      <w:r>
        <w:rPr>
          <w:rFonts w:hint="eastAsia"/>
        </w:rPr>
        <w:t>1</w:t>
      </w:r>
      <w:r>
        <w:t>0</w:t>
      </w:r>
      <w:r>
        <w:rPr>
          <w:rFonts w:hint="eastAsia"/>
        </w:rPr>
        <w:t>min</w:t>
      </w:r>
      <w:r>
        <w:rPr>
          <w:rFonts w:hint="eastAsia"/>
        </w:rPr>
        <w:t>，用水超声</w:t>
      </w:r>
      <w:r>
        <w:rPr>
          <w:rFonts w:hint="eastAsia"/>
        </w:rPr>
        <w:t>1</w:t>
      </w:r>
      <w:r>
        <w:t>0</w:t>
      </w:r>
      <w:r>
        <w:rPr>
          <w:rFonts w:hint="eastAsia"/>
        </w:rPr>
        <w:t>min</w:t>
      </w:r>
      <w:r>
        <w:rPr>
          <w:rFonts w:hint="eastAsia"/>
        </w:rPr>
        <w:t>，用甲醇超声</w:t>
      </w:r>
      <w:r>
        <w:rPr>
          <w:rFonts w:hint="eastAsia"/>
        </w:rPr>
        <w:t>1</w:t>
      </w:r>
      <w:r>
        <w:t>0</w:t>
      </w:r>
      <w:r>
        <w:rPr>
          <w:rFonts w:hint="eastAsia"/>
        </w:rPr>
        <w:t>min</w:t>
      </w:r>
      <w:r>
        <w:rPr>
          <w:rFonts w:hint="eastAsia"/>
        </w:rPr>
        <w:t>，用纯甲醇冲洗，氮气吹干</w:t>
      </w:r>
      <w:r w:rsidR="007F56D3">
        <w:rPr>
          <w:rFonts w:hint="eastAsia"/>
        </w:rPr>
        <w:t>。</w:t>
      </w:r>
    </w:p>
    <w:p w14:paraId="363F2840" w14:textId="388A4006" w:rsidR="00A4275E" w:rsidRDefault="00A4275E" w:rsidP="00A4275E">
      <w:r>
        <w:rPr>
          <w:rFonts w:hint="eastAsia"/>
        </w:rPr>
        <w:t>第</w:t>
      </w:r>
      <w:r>
        <w:t>81</w:t>
      </w:r>
      <w:r>
        <w:rPr>
          <w:rFonts w:hint="eastAsia"/>
        </w:rPr>
        <w:t>秒：展示组件上的定位销；</w:t>
      </w:r>
    </w:p>
    <w:p w14:paraId="2AC6FFF2" w14:textId="366782A5" w:rsidR="00113B5F" w:rsidRDefault="00113B5F" w:rsidP="00A4275E">
      <w:r>
        <w:rPr>
          <w:noProof/>
        </w:rPr>
        <w:drawing>
          <wp:inline distT="0" distB="0" distL="0" distR="0" wp14:anchorId="3C0BB2E2" wp14:editId="0E394D94">
            <wp:extent cx="2880000" cy="265661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65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BA4CD" w14:textId="2EA5C1B1" w:rsidR="00BB3395" w:rsidRDefault="00BB3395" w:rsidP="00BB3395">
      <w:r>
        <w:rPr>
          <w:rFonts w:hint="eastAsia"/>
        </w:rPr>
        <w:t>第</w:t>
      </w:r>
      <w:r>
        <w:t>82</w:t>
      </w:r>
      <w:r>
        <w:rPr>
          <w:rFonts w:hint="eastAsia"/>
        </w:rPr>
        <w:t>秒：</w:t>
      </w:r>
      <w:r w:rsidR="00DF08E7">
        <w:rPr>
          <w:rFonts w:hint="eastAsia"/>
        </w:rPr>
        <w:t>清洗维护完废气排放组件后将其装回；</w:t>
      </w:r>
      <w:r>
        <w:rPr>
          <w:rFonts w:hint="eastAsia"/>
        </w:rPr>
        <w:t>需要标注：注意安装时不要让组件磕碰到上方的陶瓷加热模块；</w:t>
      </w:r>
    </w:p>
    <w:p w14:paraId="7BCD1850" w14:textId="58A440FC" w:rsidR="00557A9E" w:rsidRDefault="00BB3395">
      <w:r>
        <w:rPr>
          <w:rFonts w:hint="eastAsia"/>
        </w:rPr>
        <w:t>第</w:t>
      </w:r>
      <w:r>
        <w:t>94</w:t>
      </w:r>
      <w:r>
        <w:rPr>
          <w:rFonts w:hint="eastAsia"/>
        </w:rPr>
        <w:t>秒：安装电晕针</w:t>
      </w:r>
      <w:r w:rsidR="00A776E7">
        <w:rPr>
          <w:rFonts w:hint="eastAsia"/>
        </w:rPr>
        <w:t>；</w:t>
      </w:r>
    </w:p>
    <w:p w14:paraId="60D1107F" w14:textId="338E4304" w:rsidR="00A776E7" w:rsidRDefault="00A776E7" w:rsidP="00A776E7">
      <w:r>
        <w:rPr>
          <w:rFonts w:hint="eastAsia"/>
        </w:rPr>
        <w:t>第</w:t>
      </w:r>
      <w:r>
        <w:t>106</w:t>
      </w:r>
      <w:r>
        <w:rPr>
          <w:rFonts w:hint="eastAsia"/>
        </w:rPr>
        <w:t>秒：</w:t>
      </w:r>
      <w:r w:rsidR="00CB76E6">
        <w:rPr>
          <w:rFonts w:hint="eastAsia"/>
        </w:rPr>
        <w:t>旋转电晕针切换钮，将</w:t>
      </w:r>
      <w:r>
        <w:rPr>
          <w:rFonts w:hint="eastAsia"/>
        </w:rPr>
        <w:t>电晕针</w:t>
      </w:r>
      <w:r w:rsidR="00531C2B">
        <w:rPr>
          <w:rFonts w:hint="eastAsia"/>
        </w:rPr>
        <w:t>位置</w:t>
      </w:r>
      <w:r>
        <w:rPr>
          <w:rFonts w:hint="eastAsia"/>
        </w:rPr>
        <w:t>切换到</w:t>
      </w:r>
      <w:r w:rsidR="005604A4">
        <w:t>OFF</w:t>
      </w:r>
      <w:r>
        <w:rPr>
          <w:rFonts w:hint="eastAsia"/>
        </w:rPr>
        <w:t>；</w:t>
      </w:r>
    </w:p>
    <w:p w14:paraId="73ADBBC1" w14:textId="485FBF6D" w:rsidR="00113B5F" w:rsidRPr="00BB3395" w:rsidRDefault="00113B5F" w:rsidP="00A776E7">
      <w:r>
        <w:rPr>
          <w:noProof/>
        </w:rPr>
        <w:drawing>
          <wp:inline distT="0" distB="0" distL="0" distR="0" wp14:anchorId="1C3F85DA" wp14:editId="5E217168">
            <wp:extent cx="2880000" cy="2267077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26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7BFEF" w14:textId="68AC7298" w:rsidR="005604A4" w:rsidRDefault="005604A4" w:rsidP="005604A4">
      <w:r>
        <w:rPr>
          <w:rFonts w:hint="eastAsia"/>
        </w:rPr>
        <w:t>第</w:t>
      </w:r>
      <w:r w:rsidR="00B5634E">
        <w:t>1</w:t>
      </w:r>
      <w:r w:rsidR="00D77895">
        <w:t>19</w:t>
      </w:r>
      <w:r>
        <w:rPr>
          <w:rFonts w:hint="eastAsia"/>
        </w:rPr>
        <w:t>秒：安装</w:t>
      </w:r>
      <w:r w:rsidR="00FE3FEE">
        <w:rPr>
          <w:rFonts w:hint="eastAsia"/>
        </w:rPr>
        <w:t>喷雾插件</w:t>
      </w:r>
      <w:r w:rsidR="00FD31FA">
        <w:rPr>
          <w:rFonts w:hint="eastAsia"/>
        </w:rPr>
        <w:t>（具体操作见喷雾插件拆装操作）</w:t>
      </w:r>
      <w:r>
        <w:rPr>
          <w:rFonts w:hint="eastAsia"/>
        </w:rPr>
        <w:t>；</w:t>
      </w:r>
    </w:p>
    <w:p w14:paraId="3AB51540" w14:textId="391E854F" w:rsidR="00113B5F" w:rsidRDefault="00113B5F" w:rsidP="005604A4">
      <w:r>
        <w:rPr>
          <w:noProof/>
        </w:rPr>
        <w:lastRenderedPageBreak/>
        <w:drawing>
          <wp:inline distT="0" distB="0" distL="0" distR="0" wp14:anchorId="62ECEECE" wp14:editId="19339CCD">
            <wp:extent cx="2880000" cy="2503692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50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7960F" w14:textId="05AB0160" w:rsidR="00D77895" w:rsidRDefault="00D77895" w:rsidP="00D77895">
      <w:r>
        <w:rPr>
          <w:rFonts w:hint="eastAsia"/>
        </w:rPr>
        <w:t>第</w:t>
      </w:r>
      <w:r>
        <w:t>135</w:t>
      </w:r>
      <w:r>
        <w:rPr>
          <w:rFonts w:hint="eastAsia"/>
        </w:rPr>
        <w:t>秒：安装</w:t>
      </w:r>
      <w:r w:rsidR="00FD31FA">
        <w:rPr>
          <w:rFonts w:hint="eastAsia"/>
        </w:rPr>
        <w:t>接地两通支架，连接</w:t>
      </w:r>
      <w:r>
        <w:rPr>
          <w:rFonts w:hint="eastAsia"/>
        </w:rPr>
        <w:t>P</w:t>
      </w:r>
      <w:r>
        <w:t>EEK</w:t>
      </w:r>
      <w:r>
        <w:rPr>
          <w:rFonts w:hint="eastAsia"/>
        </w:rPr>
        <w:t>管路；</w:t>
      </w:r>
    </w:p>
    <w:p w14:paraId="0C60626C" w14:textId="659928AA" w:rsidR="00113B5F" w:rsidRDefault="0024419F" w:rsidP="00D77895">
      <w:r>
        <w:rPr>
          <w:noProof/>
        </w:rPr>
        <w:drawing>
          <wp:inline distT="0" distB="0" distL="0" distR="0" wp14:anchorId="3FB9F11A" wp14:editId="3514653C">
            <wp:extent cx="2880000" cy="2824923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2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0FF79" w14:textId="0E273EA5" w:rsidR="003F4618" w:rsidRPr="00BB3395" w:rsidRDefault="003F4618" w:rsidP="00D77895">
      <w:r>
        <w:rPr>
          <w:rFonts w:hint="eastAsia"/>
        </w:rPr>
        <w:t>废气排放组件拆装操作完成</w:t>
      </w:r>
    </w:p>
    <w:p w14:paraId="21AE1B61" w14:textId="16ECF9C0" w:rsidR="00557A9E" w:rsidRPr="00557A9E" w:rsidRDefault="00557A9E" w:rsidP="00557A9E">
      <w:pPr>
        <w:pStyle w:val="ListParagraph"/>
        <w:numPr>
          <w:ilvl w:val="0"/>
          <w:numId w:val="2"/>
        </w:numPr>
        <w:rPr>
          <w:b/>
          <w:bCs/>
        </w:rPr>
      </w:pPr>
      <w:r w:rsidRPr="00557A9E">
        <w:rPr>
          <w:rFonts w:hint="eastAsia"/>
          <w:b/>
          <w:bCs/>
          <w:u w:val="single"/>
        </w:rPr>
        <w:t>关注区域</w:t>
      </w:r>
      <w:r w:rsidRPr="00557A9E">
        <w:rPr>
          <w:rFonts w:hint="eastAsia"/>
          <w:b/>
          <w:bCs/>
        </w:rPr>
        <w:t>：</w:t>
      </w:r>
    </w:p>
    <w:p w14:paraId="05D0D1D5" w14:textId="1A936DB5" w:rsidR="00557A9E" w:rsidRDefault="00D77895">
      <w:r w:rsidRPr="00D77895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6736361D" wp14:editId="25C6F252">
            <wp:extent cx="3410125" cy="3968954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10125" cy="396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7895">
        <w:rPr>
          <w:noProof/>
        </w:rPr>
        <w:t xml:space="preserve"> </w:t>
      </w:r>
      <w:r>
        <w:rPr>
          <w:noProof/>
        </w:rPr>
        <w:drawing>
          <wp:inline distT="0" distB="0" distL="0" distR="0" wp14:anchorId="1C3D420C" wp14:editId="44C74C87">
            <wp:extent cx="2880000" cy="3039746"/>
            <wp:effectExtent l="0" t="0" r="0" b="825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03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7895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4D96376" wp14:editId="52C9962F">
            <wp:extent cx="3111500" cy="3763836"/>
            <wp:effectExtent l="0" t="0" r="0" b="825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14494" cy="376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7A9E" w:rsidSect="008D26C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F7CE20" w14:textId="77777777" w:rsidR="00DB25A0" w:rsidRDefault="00DB25A0" w:rsidP="00113B5F">
      <w:pPr>
        <w:spacing w:after="0" w:line="240" w:lineRule="auto"/>
      </w:pPr>
      <w:r>
        <w:separator/>
      </w:r>
    </w:p>
  </w:endnote>
  <w:endnote w:type="continuationSeparator" w:id="0">
    <w:p w14:paraId="219B9936" w14:textId="77777777" w:rsidR="00DB25A0" w:rsidRDefault="00DB25A0" w:rsidP="00113B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B74EE9" w14:textId="77777777" w:rsidR="00DB25A0" w:rsidRDefault="00DB25A0" w:rsidP="00113B5F">
      <w:pPr>
        <w:spacing w:after="0" w:line="240" w:lineRule="auto"/>
      </w:pPr>
      <w:r>
        <w:separator/>
      </w:r>
    </w:p>
  </w:footnote>
  <w:footnote w:type="continuationSeparator" w:id="0">
    <w:p w14:paraId="546DA2C0" w14:textId="77777777" w:rsidR="00DB25A0" w:rsidRDefault="00DB25A0" w:rsidP="00113B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D49165C"/>
    <w:multiLevelType w:val="hybridMultilevel"/>
    <w:tmpl w:val="8D4E69B0"/>
    <w:lvl w:ilvl="0" w:tplc="E4426002">
      <w:numFmt w:val="bullet"/>
      <w:lvlText w:val="※"/>
      <w:lvlJc w:val="left"/>
      <w:pPr>
        <w:ind w:left="360" w:hanging="360"/>
      </w:pPr>
      <w:rPr>
        <w:rFonts w:ascii="等线" w:eastAsia="等线" w:hAnsi="等线" w:cstheme="minorBidi" w:hint="eastAsia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6F1A0101"/>
    <w:multiLevelType w:val="hybridMultilevel"/>
    <w:tmpl w:val="B1BC1E80"/>
    <w:lvl w:ilvl="0" w:tplc="E22C3B0C">
      <w:numFmt w:val="bullet"/>
      <w:lvlText w:val="※"/>
      <w:lvlJc w:val="left"/>
      <w:pPr>
        <w:ind w:left="720" w:hanging="360"/>
      </w:pPr>
      <w:rPr>
        <w:rFonts w:ascii="等线" w:eastAsia="等线" w:hAnsi="等线" w:cstheme="minorBidi" w:hint="eastAsia"/>
        <w:u w:val="singl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51417318">
    <w:abstractNumId w:val="1"/>
  </w:num>
  <w:num w:numId="2" w16cid:durableId="1523377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2D1A"/>
    <w:rsid w:val="00113B5F"/>
    <w:rsid w:val="0024419F"/>
    <w:rsid w:val="002A5427"/>
    <w:rsid w:val="002F5A53"/>
    <w:rsid w:val="003F4618"/>
    <w:rsid w:val="00404E85"/>
    <w:rsid w:val="00531C2B"/>
    <w:rsid w:val="00556770"/>
    <w:rsid w:val="00557A9E"/>
    <w:rsid w:val="005604A4"/>
    <w:rsid w:val="005E1926"/>
    <w:rsid w:val="007F56D3"/>
    <w:rsid w:val="00842EF0"/>
    <w:rsid w:val="008D26C9"/>
    <w:rsid w:val="00982D1A"/>
    <w:rsid w:val="00A1552D"/>
    <w:rsid w:val="00A163E8"/>
    <w:rsid w:val="00A4275E"/>
    <w:rsid w:val="00A776E7"/>
    <w:rsid w:val="00A94990"/>
    <w:rsid w:val="00AB7E9A"/>
    <w:rsid w:val="00AE31BE"/>
    <w:rsid w:val="00B5634E"/>
    <w:rsid w:val="00BB3395"/>
    <w:rsid w:val="00CB76E6"/>
    <w:rsid w:val="00CE44B7"/>
    <w:rsid w:val="00D77895"/>
    <w:rsid w:val="00DB25A0"/>
    <w:rsid w:val="00DB25C0"/>
    <w:rsid w:val="00DF08E7"/>
    <w:rsid w:val="00FD31FA"/>
    <w:rsid w:val="00FE3FE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67FDEB3"/>
  <w15:chartTrackingRefBased/>
  <w15:docId w15:val="{A7834963-CBFB-4529-9684-B2B6CD84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zh-CN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26C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57A9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13B5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113B5F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113B5F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113B5F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6</Pages>
  <Words>72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Qi Cao</dc:creator>
  <cp:keywords/>
  <dc:description/>
  <cp:lastModifiedBy>Qi Cao</cp:lastModifiedBy>
  <cp:revision>22</cp:revision>
  <dcterms:created xsi:type="dcterms:W3CDTF">2023-03-25T14:13:00Z</dcterms:created>
  <dcterms:modified xsi:type="dcterms:W3CDTF">2023-03-26T16:05:00Z</dcterms:modified>
</cp:coreProperties>
</file>