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24D8" w14:textId="22C0FB45" w:rsidR="00557A9E" w:rsidRPr="00557A9E" w:rsidRDefault="00557A9E" w:rsidP="00557A9E">
      <w:pPr>
        <w:pStyle w:val="a3"/>
        <w:numPr>
          <w:ilvl w:val="0"/>
          <w:numId w:val="2"/>
        </w:numPr>
        <w:rPr>
          <w:b/>
          <w:bCs/>
        </w:rPr>
      </w:pPr>
      <w:r w:rsidRPr="00557A9E">
        <w:rPr>
          <w:rFonts w:hint="eastAsia"/>
          <w:b/>
          <w:bCs/>
          <w:u w:val="single"/>
        </w:rPr>
        <w:t>视频内容</w:t>
      </w:r>
      <w:r w:rsidRPr="00557A9E">
        <w:rPr>
          <w:rFonts w:hint="eastAsia"/>
          <w:b/>
          <w:bCs/>
        </w:rPr>
        <w:t>：</w:t>
      </w:r>
    </w:p>
    <w:p w14:paraId="5AF332FA" w14:textId="075C74A8" w:rsidR="008D26C9" w:rsidRDefault="00982D1A">
      <w:r>
        <w:rPr>
          <w:rFonts w:hint="eastAsia"/>
        </w:rPr>
        <w:t>此视频展示了</w:t>
      </w:r>
      <w:r w:rsidR="00226D48">
        <w:rPr>
          <w:rFonts w:hint="eastAsia"/>
        </w:rPr>
        <w:t>冲洗管路时冲洗阀的开关</w:t>
      </w:r>
      <w:r>
        <w:rPr>
          <w:rFonts w:hint="eastAsia"/>
        </w:rPr>
        <w:t>操作</w:t>
      </w:r>
    </w:p>
    <w:p w14:paraId="3F2DC4C9" w14:textId="59E33AF2" w:rsidR="00982D1A" w:rsidRDefault="00982D1A"/>
    <w:p w14:paraId="606B6684" w14:textId="72DC13A6" w:rsidR="00982D1A" w:rsidRPr="00557A9E" w:rsidRDefault="00982D1A" w:rsidP="00557A9E">
      <w:pPr>
        <w:pStyle w:val="a3"/>
        <w:numPr>
          <w:ilvl w:val="0"/>
          <w:numId w:val="2"/>
        </w:numPr>
        <w:rPr>
          <w:b/>
          <w:bCs/>
          <w:u w:val="single"/>
        </w:rPr>
      </w:pPr>
      <w:r w:rsidRPr="00557A9E">
        <w:rPr>
          <w:rFonts w:hint="eastAsia"/>
          <w:b/>
          <w:bCs/>
          <w:u w:val="single"/>
        </w:rPr>
        <w:t>时间轴</w:t>
      </w:r>
      <w:r w:rsidRPr="00557A9E">
        <w:rPr>
          <w:rFonts w:hint="eastAsia"/>
          <w:b/>
          <w:bCs/>
        </w:rPr>
        <w:t>：</w:t>
      </w:r>
    </w:p>
    <w:p w14:paraId="7D592D47" w14:textId="503E726A" w:rsidR="00982D1A" w:rsidRDefault="00982D1A">
      <w:r>
        <w:rPr>
          <w:rFonts w:hint="eastAsia"/>
        </w:rPr>
        <w:t>第</w:t>
      </w:r>
      <w:r w:rsidR="00226D48">
        <w:t>2</w:t>
      </w:r>
      <w:r>
        <w:rPr>
          <w:rFonts w:hint="eastAsia"/>
        </w:rPr>
        <w:t>秒：开始；</w:t>
      </w:r>
    </w:p>
    <w:p w14:paraId="26D094FF" w14:textId="2D9E6F9F" w:rsidR="00982D1A" w:rsidRDefault="00982D1A">
      <w:r>
        <w:rPr>
          <w:rFonts w:hint="eastAsia"/>
        </w:rPr>
        <w:t>第</w:t>
      </w:r>
      <w:r w:rsidR="00226D48">
        <w:t>5</w:t>
      </w:r>
      <w:r>
        <w:rPr>
          <w:rFonts w:hint="eastAsia"/>
        </w:rPr>
        <w:t>秒：</w:t>
      </w:r>
      <w:r w:rsidR="00226D48">
        <w:rPr>
          <w:rFonts w:hint="eastAsia"/>
        </w:rPr>
        <w:t>泵模块位于液相整体模块的下部</w:t>
      </w:r>
      <w:r>
        <w:rPr>
          <w:rFonts w:hint="eastAsia"/>
        </w:rPr>
        <w:t>；</w:t>
      </w:r>
    </w:p>
    <w:p w14:paraId="1855A613" w14:textId="00F3F78C" w:rsidR="00982D1A" w:rsidRDefault="00982D1A">
      <w:r>
        <w:rPr>
          <w:rFonts w:hint="eastAsia"/>
        </w:rPr>
        <w:t>第</w:t>
      </w:r>
      <w:r w:rsidR="00226D48">
        <w:rPr>
          <w:rFonts w:hint="eastAsia"/>
        </w:rPr>
        <w:t>9</w:t>
      </w:r>
      <w:r>
        <w:rPr>
          <w:rFonts w:hint="eastAsia"/>
        </w:rPr>
        <w:t>秒：</w:t>
      </w:r>
      <w:r w:rsidR="00226D48">
        <w:rPr>
          <w:rFonts w:hint="eastAsia"/>
        </w:rPr>
        <w:t>冲洗阀位于泵内部</w:t>
      </w:r>
      <w:r w:rsidR="00226D48">
        <w:rPr>
          <w:rFonts w:hint="eastAsia"/>
        </w:rPr>
        <w:t>B</w:t>
      </w:r>
      <w:r w:rsidR="00226D48">
        <w:rPr>
          <w:rFonts w:hint="eastAsia"/>
        </w:rPr>
        <w:t>泵右侧位置</w:t>
      </w:r>
      <w:r>
        <w:rPr>
          <w:rFonts w:hint="eastAsia"/>
        </w:rPr>
        <w:t>；</w:t>
      </w:r>
    </w:p>
    <w:p w14:paraId="0D7B3B82" w14:textId="371E0EBF" w:rsidR="00982D1A" w:rsidRDefault="00982D1A">
      <w:r>
        <w:rPr>
          <w:rFonts w:hint="eastAsia"/>
        </w:rPr>
        <w:t>第</w:t>
      </w:r>
      <w:r w:rsidR="00226D48">
        <w:rPr>
          <w:rFonts w:hint="eastAsia"/>
        </w:rPr>
        <w:t>1</w:t>
      </w:r>
      <w:r w:rsidR="00226D48">
        <w:t>6</w:t>
      </w:r>
      <w:r>
        <w:rPr>
          <w:rFonts w:hint="eastAsia"/>
        </w:rPr>
        <w:t>秒：</w:t>
      </w:r>
      <w:r w:rsidR="00226D48">
        <w:rPr>
          <w:rFonts w:hint="eastAsia"/>
        </w:rPr>
        <w:t>将冲洗阀阀开关逆时针拧松</w:t>
      </w:r>
      <w:r w:rsidR="00226D48">
        <w:t>1.5</w:t>
      </w:r>
      <w:r w:rsidR="00226D48">
        <w:rPr>
          <w:rFonts w:hint="eastAsia"/>
        </w:rPr>
        <w:t>圈，在软件端直接控制中泵模块界面勾选冲洗，待仪器冲洗完毕后自动停止</w:t>
      </w:r>
      <w:r w:rsidR="00A1552D">
        <w:rPr>
          <w:rFonts w:hint="eastAsia"/>
        </w:rPr>
        <w:t>；</w:t>
      </w:r>
    </w:p>
    <w:p w14:paraId="3E781A7A" w14:textId="0C824192" w:rsidR="00A1552D" w:rsidRDefault="00A1552D">
      <w:r>
        <w:rPr>
          <w:rFonts w:hint="eastAsia"/>
        </w:rPr>
        <w:t>第</w:t>
      </w:r>
      <w:r w:rsidR="00226D48">
        <w:t>35</w:t>
      </w:r>
      <w:r>
        <w:rPr>
          <w:rFonts w:hint="eastAsia"/>
        </w:rPr>
        <w:t>秒：</w:t>
      </w:r>
      <w:r w:rsidR="00226D48">
        <w:rPr>
          <w:rFonts w:hint="eastAsia"/>
        </w:rPr>
        <w:t>冲洗完毕后顺时针拧紧</w:t>
      </w:r>
      <w:r w:rsidR="00226D48">
        <w:rPr>
          <w:rFonts w:hint="eastAsia"/>
        </w:rPr>
        <w:t>1</w:t>
      </w:r>
      <w:r w:rsidR="00226D48">
        <w:t>.5</w:t>
      </w:r>
      <w:r w:rsidR="00226D48">
        <w:rPr>
          <w:rFonts w:hint="eastAsia"/>
        </w:rPr>
        <w:t>圈关闭冲洗阀</w:t>
      </w:r>
      <w:r w:rsidR="00A94990">
        <w:rPr>
          <w:rFonts w:hint="eastAsia"/>
        </w:rPr>
        <w:t>。</w:t>
      </w:r>
    </w:p>
    <w:p w14:paraId="7BCD1850" w14:textId="77777777" w:rsidR="00557A9E" w:rsidRDefault="00557A9E"/>
    <w:p w14:paraId="21AE1B61" w14:textId="16ECF9C0" w:rsidR="00557A9E" w:rsidRPr="00557A9E" w:rsidRDefault="00557A9E" w:rsidP="00557A9E">
      <w:pPr>
        <w:pStyle w:val="a3"/>
        <w:numPr>
          <w:ilvl w:val="0"/>
          <w:numId w:val="2"/>
        </w:numPr>
        <w:rPr>
          <w:b/>
          <w:bCs/>
        </w:rPr>
      </w:pPr>
      <w:r w:rsidRPr="00557A9E">
        <w:rPr>
          <w:rFonts w:hint="eastAsia"/>
          <w:b/>
          <w:bCs/>
          <w:u w:val="single"/>
        </w:rPr>
        <w:t>关注区域</w:t>
      </w:r>
      <w:r w:rsidRPr="00557A9E">
        <w:rPr>
          <w:rFonts w:hint="eastAsia"/>
          <w:b/>
          <w:bCs/>
        </w:rPr>
        <w:t>：</w:t>
      </w:r>
    </w:p>
    <w:p w14:paraId="05D0D1D5" w14:textId="674C8CAB" w:rsidR="00557A9E" w:rsidRDefault="00226D48">
      <w:r>
        <w:rPr>
          <w:noProof/>
        </w:rPr>
        <w:drawing>
          <wp:inline distT="0" distB="0" distL="0" distR="0" wp14:anchorId="7EBD6BB0" wp14:editId="5C18F594">
            <wp:extent cx="5943600" cy="4324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A9E" w:rsidSect="008D2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9165C"/>
    <w:multiLevelType w:val="hybridMultilevel"/>
    <w:tmpl w:val="8D4E69B0"/>
    <w:lvl w:ilvl="0" w:tplc="E4426002">
      <w:numFmt w:val="bullet"/>
      <w:lvlText w:val="※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1A0101"/>
    <w:multiLevelType w:val="hybridMultilevel"/>
    <w:tmpl w:val="B1BC1E80"/>
    <w:lvl w:ilvl="0" w:tplc="E22C3B0C">
      <w:numFmt w:val="bullet"/>
      <w:lvlText w:val="※"/>
      <w:lvlJc w:val="left"/>
      <w:pPr>
        <w:ind w:left="720" w:hanging="360"/>
      </w:pPr>
      <w:rPr>
        <w:rFonts w:ascii="等线" w:eastAsia="等线" w:hAnsi="等线" w:cstheme="minorBidi" w:hint="eastAsia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17318">
    <w:abstractNumId w:val="1"/>
  </w:num>
  <w:num w:numId="2" w16cid:durableId="15233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1A"/>
    <w:rsid w:val="00226D48"/>
    <w:rsid w:val="00404E85"/>
    <w:rsid w:val="00557A9E"/>
    <w:rsid w:val="008D26C9"/>
    <w:rsid w:val="00982D1A"/>
    <w:rsid w:val="00A1552D"/>
    <w:rsid w:val="00A94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DEB3"/>
  <w15:chartTrackingRefBased/>
  <w15:docId w15:val="{A7834963-CBFB-4529-9684-B2B6CD84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Cao</dc:creator>
  <cp:keywords/>
  <dc:description/>
  <cp:lastModifiedBy>杨 元辉</cp:lastModifiedBy>
  <cp:revision>3</cp:revision>
  <dcterms:created xsi:type="dcterms:W3CDTF">2023-03-25T14:13:00Z</dcterms:created>
  <dcterms:modified xsi:type="dcterms:W3CDTF">2023-03-26T14:19:00Z</dcterms:modified>
</cp:coreProperties>
</file>